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9A0D5" w14:textId="77777777" w:rsidR="002A7B70" w:rsidRPr="009A5FFA" w:rsidRDefault="002A7B70" w:rsidP="006C6A22">
      <w:pPr>
        <w:pStyle w:val="af0"/>
        <w:ind w:firstLine="0"/>
        <w:jc w:val="right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 xml:space="preserve">Приложение </w:t>
      </w:r>
      <w:r>
        <w:rPr>
          <w:b w:val="0"/>
          <w:i w:val="0"/>
          <w:iCs/>
          <w:sz w:val="28"/>
          <w:szCs w:val="28"/>
        </w:rPr>
        <w:t>1</w:t>
      </w:r>
    </w:p>
    <w:p w14:paraId="49BBE8E4" w14:textId="77777777" w:rsidR="002A7B70" w:rsidRPr="009A5FFA" w:rsidRDefault="002A7B70" w:rsidP="006C6A22">
      <w:pPr>
        <w:pStyle w:val="af0"/>
        <w:ind w:firstLine="0"/>
        <w:jc w:val="right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>к решению Совета депутатов</w:t>
      </w:r>
    </w:p>
    <w:p w14:paraId="48E240AE" w14:textId="77777777" w:rsidR="002A7B70" w:rsidRPr="009A5FFA" w:rsidRDefault="002A7B70" w:rsidP="006C6A22">
      <w:pPr>
        <w:pStyle w:val="af0"/>
        <w:ind w:firstLine="0"/>
        <w:jc w:val="right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>Городского округа Пушкинский</w:t>
      </w:r>
    </w:p>
    <w:p w14:paraId="2AD8227D" w14:textId="77777777" w:rsidR="002A7B70" w:rsidRPr="009A5FFA" w:rsidRDefault="002A7B70" w:rsidP="006C6A22">
      <w:pPr>
        <w:pStyle w:val="af0"/>
        <w:ind w:firstLine="0"/>
        <w:jc w:val="right"/>
        <w:rPr>
          <w:b w:val="0"/>
          <w:i w:val="0"/>
          <w:iCs/>
          <w:sz w:val="28"/>
          <w:szCs w:val="28"/>
        </w:rPr>
      </w:pPr>
      <w:r w:rsidRPr="009A5FFA">
        <w:rPr>
          <w:b w:val="0"/>
          <w:i w:val="0"/>
          <w:iCs/>
          <w:sz w:val="28"/>
          <w:szCs w:val="28"/>
        </w:rPr>
        <w:t>Московской области</w:t>
      </w:r>
    </w:p>
    <w:p w14:paraId="5A4CDD6B" w14:textId="77777777" w:rsidR="006C6A22" w:rsidRPr="009A5FFA" w:rsidRDefault="002A7B70" w:rsidP="006C6A22">
      <w:pPr>
        <w:pStyle w:val="a3"/>
        <w:rPr>
          <w:b w:val="0"/>
          <w:iCs/>
          <w:sz w:val="28"/>
          <w:szCs w:val="28"/>
        </w:rPr>
      </w:pPr>
      <w:r>
        <w:rPr>
          <w:b w:val="0"/>
          <w:iCs/>
          <w:sz w:val="28"/>
          <w:szCs w:val="28"/>
        </w:rPr>
        <w:t xml:space="preserve">                                                           </w:t>
      </w:r>
    </w:p>
    <w:tbl>
      <w:tblPr>
        <w:tblW w:w="0" w:type="auto"/>
        <w:tblInd w:w="625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3"/>
        <w:gridCol w:w="397"/>
        <w:gridCol w:w="1418"/>
      </w:tblGrid>
      <w:tr w:rsidR="006C6A22" w:rsidRPr="00D812AB" w14:paraId="57D371EA" w14:textId="77777777" w:rsidTr="006C6A22">
        <w:tc>
          <w:tcPr>
            <w:tcW w:w="2143" w:type="dxa"/>
            <w:tcBorders>
              <w:bottom w:val="single" w:sz="6" w:space="0" w:color="auto"/>
            </w:tcBorders>
          </w:tcPr>
          <w:p w14:paraId="51D7300E" w14:textId="2D85A389" w:rsidR="006C6A22" w:rsidRPr="009748D0" w:rsidRDefault="003A77DB" w:rsidP="006C6A22">
            <w:pPr>
              <w:jc w:val="both"/>
              <w:rPr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D812AB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02.07.2021</w:t>
            </w:r>
          </w:p>
        </w:tc>
        <w:tc>
          <w:tcPr>
            <w:tcW w:w="397" w:type="dxa"/>
          </w:tcPr>
          <w:p w14:paraId="475B6F4A" w14:textId="77777777" w:rsidR="006C6A22" w:rsidRPr="00D812AB" w:rsidRDefault="006C6A22" w:rsidP="00CF3CF2">
            <w:pPr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9C93A6F" w14:textId="22FA9A1E" w:rsidR="006C6A22" w:rsidRPr="00004C77" w:rsidRDefault="003A77DB" w:rsidP="006C6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56/4</w:t>
            </w:r>
          </w:p>
        </w:tc>
      </w:tr>
    </w:tbl>
    <w:p w14:paraId="33BD3280" w14:textId="3493C208" w:rsidR="00EA2B43" w:rsidRPr="00CE0880" w:rsidRDefault="002A7B70" w:rsidP="006C6A22">
      <w:pPr>
        <w:pStyle w:val="a3"/>
        <w:rPr>
          <w:color w:val="FFFFFF" w:themeColor="background1"/>
          <w:sz w:val="32"/>
          <w:szCs w:val="32"/>
        </w:rPr>
      </w:pPr>
      <w:r w:rsidRPr="009A5FFA">
        <w:rPr>
          <w:b w:val="0"/>
          <w:iCs/>
          <w:sz w:val="28"/>
          <w:szCs w:val="28"/>
        </w:rPr>
        <w:t xml:space="preserve"> </w:t>
      </w:r>
    </w:p>
    <w:p w14:paraId="7C471843" w14:textId="77777777" w:rsidR="00EA2B43" w:rsidRPr="00CE0880" w:rsidRDefault="00EA2B43" w:rsidP="006C6A22">
      <w:pPr>
        <w:pStyle w:val="a3"/>
        <w:rPr>
          <w:color w:val="FFFFFF" w:themeColor="background1"/>
          <w:szCs w:val="40"/>
        </w:rPr>
      </w:pPr>
    </w:p>
    <w:p w14:paraId="4E7AB248" w14:textId="77777777" w:rsidR="00EA2B43" w:rsidRDefault="00EA2B43" w:rsidP="002A7B70">
      <w:pPr>
        <w:ind w:left="-142"/>
        <w:jc w:val="center"/>
      </w:pPr>
      <w:r w:rsidRPr="00CE0880">
        <w:rPr>
          <w:b/>
          <w:color w:val="FFFFFF" w:themeColor="background1"/>
          <w:sz w:val="36"/>
          <w:szCs w:val="36"/>
        </w:rPr>
        <w:t>УШКИНСКОГО Г</w:t>
      </w:r>
    </w:p>
    <w:p w14:paraId="54165C61" w14:textId="77777777" w:rsidR="00EA2B43" w:rsidRDefault="00EA2B43" w:rsidP="00EA2B4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14:paraId="78E2E87A" w14:textId="77777777" w:rsidR="00EA2B43" w:rsidRDefault="00EA2B43" w:rsidP="00EA2B4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3"/>
        <w:gridCol w:w="397"/>
        <w:gridCol w:w="1418"/>
      </w:tblGrid>
      <w:tr w:rsidR="00D812AB" w:rsidRPr="00D812AB" w14:paraId="14940602" w14:textId="77777777" w:rsidTr="00D812AB">
        <w:trPr>
          <w:jc w:val="center"/>
        </w:trPr>
        <w:tc>
          <w:tcPr>
            <w:tcW w:w="2143" w:type="dxa"/>
            <w:tcBorders>
              <w:bottom w:val="single" w:sz="6" w:space="0" w:color="auto"/>
            </w:tcBorders>
          </w:tcPr>
          <w:p w14:paraId="33FD7819" w14:textId="77777777" w:rsidR="00D812AB" w:rsidRPr="009748D0" w:rsidRDefault="00D812AB" w:rsidP="006D5F0F">
            <w:pPr>
              <w:jc w:val="both"/>
              <w:rPr>
                <w:sz w:val="28"/>
                <w:szCs w:val="28"/>
                <w:lang w:val="en-US"/>
              </w:rPr>
            </w:pPr>
            <w:bookmarkStart w:id="1" w:name="_Hlk76463349"/>
            <w:r w:rsidRPr="00D812AB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397" w:type="dxa"/>
          </w:tcPr>
          <w:p w14:paraId="1DF52097" w14:textId="77777777"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FEFFB99" w14:textId="77777777" w:rsidR="00D812AB" w:rsidRPr="00004C77" w:rsidRDefault="00D812AB" w:rsidP="00D812AB">
            <w:pPr>
              <w:jc w:val="center"/>
              <w:rPr>
                <w:sz w:val="28"/>
                <w:szCs w:val="28"/>
              </w:rPr>
            </w:pPr>
          </w:p>
        </w:tc>
      </w:tr>
      <w:bookmarkEnd w:id="1"/>
    </w:tbl>
    <w:p w14:paraId="0DB74403" w14:textId="77777777" w:rsidR="00EA2B43" w:rsidRPr="009774B4" w:rsidRDefault="00EA2B43" w:rsidP="00EA2B43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775"/>
      </w:tblGrid>
      <w:tr w:rsidR="005351A7" w:rsidRPr="002379AD" w14:paraId="7B74ED9E" w14:textId="77777777" w:rsidTr="009D6358">
        <w:trPr>
          <w:trHeight w:val="365"/>
          <w:jc w:val="center"/>
        </w:trPr>
        <w:tc>
          <w:tcPr>
            <w:tcW w:w="7775" w:type="dxa"/>
          </w:tcPr>
          <w:p w14:paraId="4AB8CCEE" w14:textId="77777777" w:rsidR="00784D59" w:rsidRDefault="00395F67" w:rsidP="001E27C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  <w:p w14:paraId="2E9A95E3" w14:textId="77777777" w:rsidR="00745341" w:rsidRPr="002379AD" w:rsidRDefault="006D5F0F" w:rsidP="00514592">
            <w:pPr>
              <w:jc w:val="center"/>
              <w:rPr>
                <w:rFonts w:ascii="Arial" w:hAnsi="Arial" w:cs="Arial"/>
                <w:b/>
              </w:rPr>
            </w:pPr>
            <w:r w:rsidRPr="006D5F0F">
              <w:rPr>
                <w:rFonts w:ascii="Arial" w:hAnsi="Arial" w:cs="Arial"/>
                <w:b/>
              </w:rPr>
              <w:t>Об исполнении бюджета городского округа</w:t>
            </w:r>
            <w:r w:rsidR="00514592">
              <w:rPr>
                <w:rFonts w:ascii="Arial" w:hAnsi="Arial" w:cs="Arial"/>
                <w:b/>
              </w:rPr>
              <w:t xml:space="preserve"> Красноармейск</w:t>
            </w:r>
            <w:r w:rsidRPr="006D5F0F">
              <w:rPr>
                <w:rFonts w:ascii="Arial" w:hAnsi="Arial" w:cs="Arial"/>
                <w:b/>
              </w:rPr>
              <w:t xml:space="preserve"> Московской области за 2020 год</w:t>
            </w:r>
          </w:p>
        </w:tc>
      </w:tr>
    </w:tbl>
    <w:p w14:paraId="4FCCC387" w14:textId="77777777" w:rsidR="00981A28" w:rsidRDefault="00981A28" w:rsidP="00981A2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14:paraId="7D75F911" w14:textId="77777777" w:rsidR="00213964" w:rsidRDefault="00213964" w:rsidP="00981A2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14:paraId="31E0F803" w14:textId="77777777" w:rsidR="009D6358" w:rsidRDefault="006D5F0F" w:rsidP="002139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6D5F0F">
        <w:rPr>
          <w:rFonts w:ascii="Arial" w:hAnsi="Arial" w:cs="Arial"/>
        </w:rPr>
        <w:t>В соответствии со статьей 264.2 Бюджетного кодекса Российской Федерации, статьей 28, 52 Фед</w:t>
      </w:r>
      <w:r w:rsidR="005B0677">
        <w:rPr>
          <w:rFonts w:ascii="Arial" w:hAnsi="Arial" w:cs="Arial"/>
        </w:rPr>
        <w:t>ерального закона от 06.10.2003</w:t>
      </w:r>
      <w:r w:rsidRPr="006D5F0F">
        <w:rPr>
          <w:rFonts w:ascii="Arial" w:hAnsi="Arial" w:cs="Arial"/>
        </w:rPr>
        <w:t xml:space="preserve"> № 131-ФЗ «Об общих </w:t>
      </w:r>
      <w:r w:rsidR="00213964">
        <w:rPr>
          <w:rFonts w:ascii="Arial" w:hAnsi="Arial" w:cs="Arial"/>
        </w:rPr>
        <w:br/>
      </w:r>
      <w:r w:rsidRPr="006D5F0F">
        <w:rPr>
          <w:rFonts w:ascii="Arial" w:hAnsi="Arial" w:cs="Arial"/>
        </w:rPr>
        <w:t>принципах организации местного самоуправления в Российской Феде</w:t>
      </w:r>
      <w:r w:rsidR="00514592">
        <w:rPr>
          <w:rFonts w:ascii="Arial" w:hAnsi="Arial" w:cs="Arial"/>
        </w:rPr>
        <w:t>рации», руководствуясь Уставом г</w:t>
      </w:r>
      <w:r w:rsidRPr="006D5F0F">
        <w:rPr>
          <w:rFonts w:ascii="Arial" w:hAnsi="Arial" w:cs="Arial"/>
        </w:rPr>
        <w:t xml:space="preserve">ородского округа </w:t>
      </w:r>
      <w:r w:rsidR="00514592">
        <w:rPr>
          <w:rFonts w:ascii="Arial" w:hAnsi="Arial" w:cs="Arial"/>
        </w:rPr>
        <w:t xml:space="preserve">Красноармейск </w:t>
      </w:r>
      <w:r w:rsidRPr="006D5F0F">
        <w:rPr>
          <w:rFonts w:ascii="Arial" w:hAnsi="Arial" w:cs="Arial"/>
        </w:rPr>
        <w:t>Московской области,</w:t>
      </w:r>
      <w:r w:rsidR="00213964">
        <w:rPr>
          <w:rFonts w:ascii="Arial" w:hAnsi="Arial" w:cs="Arial"/>
        </w:rPr>
        <w:br/>
      </w:r>
      <w:r w:rsidRPr="006D5F0F">
        <w:rPr>
          <w:rFonts w:ascii="Arial" w:hAnsi="Arial" w:cs="Arial"/>
        </w:rPr>
        <w:t xml:space="preserve"> заслушав и обсудив материалы, представленные к отчету об исполнении </w:t>
      </w:r>
      <w:r w:rsidR="00213964">
        <w:rPr>
          <w:rFonts w:ascii="Arial" w:hAnsi="Arial" w:cs="Arial"/>
        </w:rPr>
        <w:br/>
      </w:r>
      <w:r w:rsidRPr="006D5F0F">
        <w:rPr>
          <w:rFonts w:ascii="Arial" w:hAnsi="Arial" w:cs="Arial"/>
        </w:rPr>
        <w:t xml:space="preserve">бюджета городского округа </w:t>
      </w:r>
      <w:r w:rsidR="00514592">
        <w:rPr>
          <w:rFonts w:ascii="Arial" w:hAnsi="Arial" w:cs="Arial"/>
        </w:rPr>
        <w:t xml:space="preserve">Красноармейск </w:t>
      </w:r>
      <w:r w:rsidRPr="006D5F0F">
        <w:rPr>
          <w:rFonts w:ascii="Arial" w:hAnsi="Arial" w:cs="Arial"/>
        </w:rPr>
        <w:t>Московской области за 2020 год, учитывая результаты публичных слушаний (протокол от ____ ________ 2021 года),</w:t>
      </w:r>
    </w:p>
    <w:p w14:paraId="1E97683A" w14:textId="77777777" w:rsidR="00981A28" w:rsidRPr="00981A28" w:rsidRDefault="00981A28" w:rsidP="00981A2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14:paraId="31864A72" w14:textId="77777777" w:rsidR="00AB7A93" w:rsidRDefault="007E4F10" w:rsidP="00981A28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7E4F10">
        <w:rPr>
          <w:rFonts w:ascii="Arial" w:hAnsi="Arial" w:cs="Arial"/>
          <w:b/>
        </w:rPr>
        <w:t>СОВЕТ ДЕПУТАТОВ РЕШИЛ:</w:t>
      </w:r>
    </w:p>
    <w:p w14:paraId="07E2B4EF" w14:textId="77777777" w:rsidR="00981A28" w:rsidRDefault="00981A28" w:rsidP="00981A2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14:paraId="1F43ED2C" w14:textId="77777777" w:rsidR="006D5F0F" w:rsidRPr="00BB2266" w:rsidRDefault="006D5F0F" w:rsidP="002139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6D5F0F">
        <w:rPr>
          <w:rFonts w:ascii="Arial" w:hAnsi="Arial" w:cs="Arial"/>
        </w:rPr>
        <w:t>1.</w:t>
      </w:r>
      <w:r w:rsidR="00213964">
        <w:rPr>
          <w:rFonts w:ascii="Arial" w:hAnsi="Arial" w:cs="Arial"/>
        </w:rPr>
        <w:t> </w:t>
      </w:r>
      <w:r w:rsidRPr="006D5F0F">
        <w:rPr>
          <w:rFonts w:ascii="Arial" w:hAnsi="Arial" w:cs="Arial"/>
        </w:rPr>
        <w:t>Утвердить отчет об исполнении бюджета городского округа</w:t>
      </w:r>
      <w:r w:rsidR="00514592">
        <w:rPr>
          <w:rFonts w:ascii="Arial" w:hAnsi="Arial" w:cs="Arial"/>
        </w:rPr>
        <w:t xml:space="preserve"> Красноармейск</w:t>
      </w:r>
      <w:r w:rsidRPr="006D5F0F">
        <w:rPr>
          <w:rFonts w:ascii="Arial" w:hAnsi="Arial" w:cs="Arial"/>
        </w:rPr>
        <w:t xml:space="preserve"> </w:t>
      </w:r>
      <w:r w:rsidRPr="00BB2266">
        <w:rPr>
          <w:rFonts w:ascii="Arial" w:hAnsi="Arial" w:cs="Arial"/>
        </w:rPr>
        <w:t>Московской области за 2020 год:</w:t>
      </w:r>
    </w:p>
    <w:p w14:paraId="0BEE7B3E" w14:textId="77777777" w:rsidR="006D5F0F" w:rsidRPr="00BB2266" w:rsidRDefault="006D5F0F" w:rsidP="002139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BB2266">
        <w:rPr>
          <w:rFonts w:ascii="Arial" w:hAnsi="Arial" w:cs="Arial"/>
        </w:rPr>
        <w:t xml:space="preserve">- по доходам – в сумме </w:t>
      </w:r>
      <w:r w:rsidR="00B83346" w:rsidRPr="00BB2266">
        <w:rPr>
          <w:rFonts w:ascii="Arial" w:hAnsi="Arial" w:cs="Arial"/>
        </w:rPr>
        <w:t>1 018 318,32</w:t>
      </w:r>
      <w:r w:rsidRPr="00BB2266">
        <w:rPr>
          <w:rFonts w:ascii="Arial" w:hAnsi="Arial" w:cs="Arial"/>
        </w:rPr>
        <w:t xml:space="preserve"> тыс. рублей (приложение 1);</w:t>
      </w:r>
    </w:p>
    <w:p w14:paraId="56FAAD39" w14:textId="77777777" w:rsidR="006D5F0F" w:rsidRPr="00BB2266" w:rsidRDefault="006D5F0F" w:rsidP="002139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BB2266">
        <w:rPr>
          <w:rFonts w:ascii="Arial" w:hAnsi="Arial" w:cs="Arial"/>
        </w:rPr>
        <w:t xml:space="preserve">- по расходам – в сумме </w:t>
      </w:r>
      <w:r w:rsidR="00B83346" w:rsidRPr="00BB2266">
        <w:rPr>
          <w:rFonts w:ascii="Arial" w:hAnsi="Arial" w:cs="Arial"/>
        </w:rPr>
        <w:t xml:space="preserve"> 975 906,87</w:t>
      </w:r>
      <w:r w:rsidRPr="00BB2266">
        <w:rPr>
          <w:rFonts w:ascii="Arial" w:hAnsi="Arial" w:cs="Arial"/>
        </w:rPr>
        <w:t xml:space="preserve"> тыс. рублей (приложение 2, 3</w:t>
      </w:r>
      <w:r w:rsidR="00DC6F03" w:rsidRPr="00BB2266">
        <w:rPr>
          <w:rFonts w:ascii="Arial" w:hAnsi="Arial" w:cs="Arial"/>
        </w:rPr>
        <w:t>, 4</w:t>
      </w:r>
      <w:r w:rsidRPr="00BB2266">
        <w:rPr>
          <w:rFonts w:ascii="Arial" w:hAnsi="Arial" w:cs="Arial"/>
        </w:rPr>
        <w:t>);</w:t>
      </w:r>
    </w:p>
    <w:p w14:paraId="69D44A48" w14:textId="77777777" w:rsidR="006D5F0F" w:rsidRPr="00BB2266" w:rsidRDefault="006D5F0F" w:rsidP="002139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BB2266">
        <w:rPr>
          <w:rFonts w:ascii="Arial" w:hAnsi="Arial" w:cs="Arial"/>
        </w:rPr>
        <w:t>-</w:t>
      </w:r>
      <w:r w:rsidR="005B0677" w:rsidRPr="00BB2266">
        <w:rPr>
          <w:rFonts w:ascii="Arial" w:hAnsi="Arial" w:cs="Arial"/>
        </w:rPr>
        <w:t> </w:t>
      </w:r>
      <w:r w:rsidRPr="00BB2266">
        <w:rPr>
          <w:rFonts w:ascii="Arial" w:hAnsi="Arial" w:cs="Arial"/>
        </w:rPr>
        <w:t xml:space="preserve">по источникам финансирования дефицита бюджета с профицитом </w:t>
      </w:r>
      <w:r w:rsidR="00213964" w:rsidRPr="00BB2266">
        <w:rPr>
          <w:rFonts w:ascii="Arial" w:hAnsi="Arial" w:cs="Arial"/>
        </w:rPr>
        <w:br/>
        <w:t>в сумме</w:t>
      </w:r>
      <w:r w:rsidR="000F7944" w:rsidRPr="00BB2266">
        <w:rPr>
          <w:rFonts w:ascii="Arial" w:hAnsi="Arial" w:cs="Arial"/>
        </w:rPr>
        <w:t xml:space="preserve"> </w:t>
      </w:r>
      <w:r w:rsidR="00B83346" w:rsidRPr="00BB2266">
        <w:rPr>
          <w:rFonts w:ascii="Arial" w:hAnsi="Arial" w:cs="Arial"/>
        </w:rPr>
        <w:t xml:space="preserve"> 42 411,45</w:t>
      </w:r>
      <w:r w:rsidRPr="00BB2266">
        <w:rPr>
          <w:rFonts w:ascii="Arial" w:hAnsi="Arial" w:cs="Arial"/>
        </w:rPr>
        <w:t xml:space="preserve"> тыс. рублей (приложение </w:t>
      </w:r>
      <w:r w:rsidR="00DC6F03" w:rsidRPr="00BB2266">
        <w:rPr>
          <w:rFonts w:ascii="Arial" w:hAnsi="Arial" w:cs="Arial"/>
        </w:rPr>
        <w:t>5</w:t>
      </w:r>
      <w:r w:rsidRPr="00BB2266">
        <w:rPr>
          <w:rFonts w:ascii="Arial" w:hAnsi="Arial" w:cs="Arial"/>
        </w:rPr>
        <w:t>).</w:t>
      </w:r>
    </w:p>
    <w:p w14:paraId="10329F8D" w14:textId="77777777" w:rsidR="006D5F0F" w:rsidRDefault="006D5F0F" w:rsidP="002139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BB2266">
        <w:rPr>
          <w:rFonts w:ascii="Arial" w:hAnsi="Arial" w:cs="Arial"/>
        </w:rPr>
        <w:t>2.</w:t>
      </w:r>
      <w:r w:rsidR="00213964" w:rsidRPr="00BB2266">
        <w:rPr>
          <w:rFonts w:ascii="Arial" w:hAnsi="Arial" w:cs="Arial"/>
        </w:rPr>
        <w:t> </w:t>
      </w:r>
      <w:r w:rsidRPr="00BB2266">
        <w:rPr>
          <w:rFonts w:ascii="Arial" w:hAnsi="Arial" w:cs="Arial"/>
        </w:rPr>
        <w:t xml:space="preserve">Принять к сведению отчет об использовании бюджетных ассигнований резервного фонда администрации городского округа </w:t>
      </w:r>
      <w:r w:rsidR="00514592" w:rsidRPr="00BB2266">
        <w:rPr>
          <w:rFonts w:ascii="Arial" w:hAnsi="Arial" w:cs="Arial"/>
        </w:rPr>
        <w:t xml:space="preserve">Красноармейск </w:t>
      </w:r>
      <w:r w:rsidRPr="00BB2266">
        <w:rPr>
          <w:rFonts w:ascii="Arial" w:hAnsi="Arial" w:cs="Arial"/>
        </w:rPr>
        <w:t xml:space="preserve">Московской области </w:t>
      </w:r>
      <w:r w:rsidR="000F7944" w:rsidRPr="00BB2266">
        <w:rPr>
          <w:rFonts w:ascii="Arial" w:hAnsi="Arial" w:cs="Arial"/>
        </w:rPr>
        <w:t xml:space="preserve">          </w:t>
      </w:r>
      <w:r w:rsidRPr="00BB2266">
        <w:rPr>
          <w:rFonts w:ascii="Arial" w:hAnsi="Arial" w:cs="Arial"/>
        </w:rPr>
        <w:t xml:space="preserve">за 2020 год (приложение </w:t>
      </w:r>
      <w:r w:rsidR="00DC6F03" w:rsidRPr="00BB2266">
        <w:rPr>
          <w:rFonts w:ascii="Arial" w:hAnsi="Arial" w:cs="Arial"/>
        </w:rPr>
        <w:t>6</w:t>
      </w:r>
      <w:r w:rsidRPr="00BB2266">
        <w:rPr>
          <w:rFonts w:ascii="Arial" w:hAnsi="Arial" w:cs="Arial"/>
        </w:rPr>
        <w:t>).</w:t>
      </w:r>
    </w:p>
    <w:p w14:paraId="011F8D36" w14:textId="77777777" w:rsidR="00F24483" w:rsidRDefault="00AE157C" w:rsidP="00F2448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213964">
        <w:rPr>
          <w:rFonts w:ascii="Arial" w:hAnsi="Arial" w:cs="Arial"/>
        </w:rPr>
        <w:t> </w:t>
      </w:r>
      <w:r w:rsidR="00784D59" w:rsidRPr="00784D59">
        <w:rPr>
          <w:rFonts w:ascii="Arial" w:hAnsi="Arial" w:cs="Arial"/>
        </w:rPr>
        <w:t xml:space="preserve">Принять к сведению отчет об использовании бюджетных ассигнований </w:t>
      </w:r>
      <w:r w:rsidR="005B0677">
        <w:rPr>
          <w:rFonts w:ascii="Arial" w:hAnsi="Arial" w:cs="Arial"/>
        </w:rPr>
        <w:t>дорожного</w:t>
      </w:r>
      <w:r w:rsidR="00784D59" w:rsidRPr="00784D59">
        <w:rPr>
          <w:rFonts w:ascii="Arial" w:hAnsi="Arial" w:cs="Arial"/>
        </w:rPr>
        <w:t xml:space="preserve"> фонда городского окру</w:t>
      </w:r>
      <w:r w:rsidR="005B0677">
        <w:rPr>
          <w:rFonts w:ascii="Arial" w:hAnsi="Arial" w:cs="Arial"/>
        </w:rPr>
        <w:t xml:space="preserve">га </w:t>
      </w:r>
      <w:r w:rsidR="00514592">
        <w:rPr>
          <w:rFonts w:ascii="Arial" w:hAnsi="Arial" w:cs="Arial"/>
        </w:rPr>
        <w:t xml:space="preserve">Красноармейск </w:t>
      </w:r>
      <w:r w:rsidR="005B0677">
        <w:rPr>
          <w:rFonts w:ascii="Arial" w:hAnsi="Arial" w:cs="Arial"/>
        </w:rPr>
        <w:t xml:space="preserve">Московской области </w:t>
      </w:r>
      <w:r w:rsidR="00213964">
        <w:rPr>
          <w:rFonts w:ascii="Arial" w:hAnsi="Arial" w:cs="Arial"/>
        </w:rPr>
        <w:br/>
      </w:r>
      <w:r w:rsidR="00784D59" w:rsidRPr="00784D59">
        <w:rPr>
          <w:rFonts w:ascii="Arial" w:hAnsi="Arial" w:cs="Arial"/>
        </w:rPr>
        <w:t>за 2020 год</w:t>
      </w:r>
      <w:r w:rsidR="00784D59">
        <w:rPr>
          <w:rFonts w:ascii="Arial" w:hAnsi="Arial" w:cs="Arial"/>
        </w:rPr>
        <w:t xml:space="preserve"> (приложение </w:t>
      </w:r>
      <w:r w:rsidR="00DC6F03">
        <w:rPr>
          <w:rFonts w:ascii="Arial" w:hAnsi="Arial" w:cs="Arial"/>
        </w:rPr>
        <w:t>7</w:t>
      </w:r>
      <w:r w:rsidR="00784D59">
        <w:rPr>
          <w:rFonts w:ascii="Arial" w:hAnsi="Arial" w:cs="Arial"/>
        </w:rPr>
        <w:t>).</w:t>
      </w:r>
    </w:p>
    <w:p w14:paraId="327911CE" w14:textId="77777777" w:rsidR="006A7815" w:rsidRDefault="00F24483" w:rsidP="00F2448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784D59">
        <w:rPr>
          <w:rFonts w:ascii="Arial" w:hAnsi="Arial" w:cs="Arial"/>
        </w:rPr>
        <w:t xml:space="preserve">Принять к сведению отчет </w:t>
      </w:r>
      <w:r>
        <w:rPr>
          <w:rFonts w:ascii="Arial" w:hAnsi="Arial" w:cs="Arial"/>
        </w:rPr>
        <w:t>о доходах, полученных от использования имущества, находящегося в муниципальной собственности городского округа Красноармейск Московской области за 2020 год</w:t>
      </w:r>
      <w:r w:rsidR="006A7815">
        <w:rPr>
          <w:rFonts w:ascii="Arial" w:hAnsi="Arial" w:cs="Arial"/>
        </w:rPr>
        <w:t xml:space="preserve"> (приложение 8).</w:t>
      </w:r>
    </w:p>
    <w:p w14:paraId="69ACE6B9" w14:textId="77777777" w:rsidR="00F24483" w:rsidRPr="006D5F0F" w:rsidRDefault="006A7815" w:rsidP="002139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784D59">
        <w:rPr>
          <w:rFonts w:ascii="Arial" w:hAnsi="Arial" w:cs="Arial"/>
        </w:rPr>
        <w:t>Принять к сведению отчет</w:t>
      </w:r>
      <w:r>
        <w:rPr>
          <w:rFonts w:ascii="Arial" w:hAnsi="Arial" w:cs="Arial"/>
        </w:rPr>
        <w:t xml:space="preserve"> </w:t>
      </w:r>
      <w:r w:rsidR="00E449D8" w:rsidRPr="00E449D8">
        <w:rPr>
          <w:rFonts w:ascii="Arial" w:hAnsi="Arial" w:cs="Arial"/>
        </w:rPr>
        <w:t>об исполнении прогнозного плана приватизации муниципального имущества городского округа Красноармейск Московской о</w:t>
      </w:r>
      <w:r w:rsidR="00E449D8">
        <w:rPr>
          <w:rFonts w:ascii="Arial" w:hAnsi="Arial" w:cs="Arial"/>
        </w:rPr>
        <w:t>б</w:t>
      </w:r>
      <w:r w:rsidR="00E449D8" w:rsidRPr="00E449D8">
        <w:rPr>
          <w:rFonts w:ascii="Arial" w:hAnsi="Arial" w:cs="Arial"/>
        </w:rPr>
        <w:t>ласти за 2020 год</w:t>
      </w:r>
      <w:r w:rsidR="00E449D8">
        <w:rPr>
          <w:rFonts w:ascii="Arial" w:hAnsi="Arial" w:cs="Arial"/>
        </w:rPr>
        <w:t xml:space="preserve"> (приложение 9).</w:t>
      </w:r>
    </w:p>
    <w:p w14:paraId="291C3936" w14:textId="77777777" w:rsidR="006D5F0F" w:rsidRPr="006D5F0F" w:rsidRDefault="00E449D8" w:rsidP="002139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</w:t>
      </w:r>
      <w:r w:rsidR="006D5F0F" w:rsidRPr="006D5F0F">
        <w:rPr>
          <w:rFonts w:ascii="Arial" w:hAnsi="Arial" w:cs="Arial"/>
        </w:rPr>
        <w:t>.</w:t>
      </w:r>
      <w:r w:rsidR="00213964">
        <w:rPr>
          <w:rFonts w:ascii="Arial" w:hAnsi="Arial" w:cs="Arial"/>
        </w:rPr>
        <w:t> </w:t>
      </w:r>
      <w:r w:rsidR="006D5F0F" w:rsidRPr="006D5F0F">
        <w:rPr>
          <w:rFonts w:ascii="Arial" w:hAnsi="Arial" w:cs="Arial"/>
        </w:rPr>
        <w:t>Опубликовать настоящее решение на сайте администрации городского округа</w:t>
      </w:r>
      <w:r w:rsidR="00514592">
        <w:rPr>
          <w:rFonts w:ascii="Arial" w:hAnsi="Arial" w:cs="Arial"/>
        </w:rPr>
        <w:t xml:space="preserve"> Красноармейск</w:t>
      </w:r>
      <w:r w:rsidR="006D5F0F" w:rsidRPr="006D5F0F">
        <w:rPr>
          <w:rFonts w:ascii="Arial" w:hAnsi="Arial" w:cs="Arial"/>
        </w:rPr>
        <w:t xml:space="preserve"> </w:t>
      </w:r>
      <w:r w:rsidR="005B0677">
        <w:rPr>
          <w:rFonts w:ascii="Arial" w:hAnsi="Arial" w:cs="Arial"/>
        </w:rPr>
        <w:t xml:space="preserve">Московской области </w:t>
      </w:r>
      <w:r w:rsidR="006D5F0F" w:rsidRPr="006D5F0F">
        <w:rPr>
          <w:rFonts w:ascii="Arial" w:hAnsi="Arial" w:cs="Arial"/>
        </w:rPr>
        <w:t xml:space="preserve">в информационно-телекоммуникационной сети «Интернет» по адресу </w:t>
      </w:r>
      <w:r w:rsidR="00514592">
        <w:rPr>
          <w:rFonts w:ascii="Arial" w:hAnsi="Arial" w:cs="Arial"/>
        </w:rPr>
        <w:t>http://krasnoarm.ru.</w:t>
      </w:r>
    </w:p>
    <w:p w14:paraId="3ACBA149" w14:textId="77777777" w:rsidR="007720CD" w:rsidRPr="00063AE1" w:rsidRDefault="00E449D8" w:rsidP="002139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D5F0F" w:rsidRPr="006D5F0F">
        <w:rPr>
          <w:rFonts w:ascii="Arial" w:hAnsi="Arial" w:cs="Arial"/>
        </w:rPr>
        <w:t>. Контроль за исполнением настоящего решения возложить на постоянную комиссию Совета депутатов городского округа</w:t>
      </w:r>
      <w:r w:rsidR="009A6BC3">
        <w:rPr>
          <w:rFonts w:ascii="Arial" w:hAnsi="Arial" w:cs="Arial"/>
        </w:rPr>
        <w:t xml:space="preserve"> Пушкинский</w:t>
      </w:r>
      <w:r w:rsidR="005B0677">
        <w:rPr>
          <w:rFonts w:ascii="Arial" w:hAnsi="Arial" w:cs="Arial"/>
        </w:rPr>
        <w:t xml:space="preserve"> Московской области</w:t>
      </w:r>
      <w:r w:rsidR="006D5F0F" w:rsidRPr="006D5F0F">
        <w:rPr>
          <w:rFonts w:ascii="Arial" w:hAnsi="Arial" w:cs="Arial"/>
        </w:rPr>
        <w:t xml:space="preserve"> </w:t>
      </w:r>
      <w:r w:rsidR="00213964">
        <w:rPr>
          <w:rFonts w:ascii="Arial" w:hAnsi="Arial" w:cs="Arial"/>
        </w:rPr>
        <w:br/>
      </w:r>
      <w:r w:rsidR="006D5F0F" w:rsidRPr="006D5F0F">
        <w:rPr>
          <w:rFonts w:ascii="Arial" w:hAnsi="Arial" w:cs="Arial"/>
        </w:rPr>
        <w:t xml:space="preserve">по вопросам бюджета, финансовой и налоговой политики (председатель постоянной </w:t>
      </w:r>
      <w:r w:rsidR="006D5F0F" w:rsidRPr="002A7B70">
        <w:rPr>
          <w:rFonts w:ascii="Arial" w:hAnsi="Arial" w:cs="Arial"/>
        </w:rPr>
        <w:t xml:space="preserve">комиссии – </w:t>
      </w:r>
      <w:r w:rsidR="002A7B70" w:rsidRPr="002A7B70">
        <w:rPr>
          <w:rFonts w:ascii="Arial" w:hAnsi="Arial" w:cs="Arial"/>
        </w:rPr>
        <w:t>Волкова А.Г</w:t>
      </w:r>
      <w:r w:rsidR="006D5F0F" w:rsidRPr="002A7B70">
        <w:rPr>
          <w:rFonts w:ascii="Arial" w:hAnsi="Arial" w:cs="Arial"/>
        </w:rPr>
        <w:t>.</w:t>
      </w:r>
    </w:p>
    <w:p w14:paraId="30F7511A" w14:textId="77777777" w:rsidR="00063AE1" w:rsidRDefault="00063AE1" w:rsidP="002139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</w:p>
    <w:p w14:paraId="1AEF1549" w14:textId="77777777" w:rsidR="00821C7D" w:rsidRDefault="00821C7D" w:rsidP="002139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8"/>
        <w:gridCol w:w="2062"/>
        <w:gridCol w:w="2495"/>
      </w:tblGrid>
      <w:tr w:rsidR="00B06E36" w:rsidRPr="00B06E36" w14:paraId="1F130C4B" w14:textId="77777777" w:rsidTr="001D4CBD">
        <w:tc>
          <w:tcPr>
            <w:tcW w:w="5778" w:type="dxa"/>
          </w:tcPr>
          <w:p w14:paraId="611045E5" w14:textId="77777777" w:rsidR="00B06E36" w:rsidRDefault="00B06E36" w:rsidP="00B06E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Председатель Совета депутатов</w:t>
            </w:r>
          </w:p>
          <w:p w14:paraId="48563AC2" w14:textId="18A8420C" w:rsidR="00B06E36" w:rsidRDefault="003A77DB" w:rsidP="00B06E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Г</w:t>
            </w:r>
            <w:r w:rsidR="00B06E36">
              <w:rPr>
                <w:rFonts w:ascii="Arial" w:hAnsi="Arial" w:cs="Arial"/>
                <w:b/>
              </w:rPr>
              <w:t>ородского округа</w:t>
            </w:r>
            <w:r w:rsidR="009A6BC3">
              <w:rPr>
                <w:rFonts w:ascii="Arial" w:hAnsi="Arial" w:cs="Arial"/>
                <w:b/>
              </w:rPr>
              <w:t xml:space="preserve"> Пушкинский</w:t>
            </w:r>
          </w:p>
          <w:p w14:paraId="2F18F2C7" w14:textId="77777777" w:rsidR="00B06E36" w:rsidRDefault="00B06E36" w:rsidP="00B06E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  <w:p w14:paraId="6B268F03" w14:textId="60888E09" w:rsidR="0091682E" w:rsidRPr="00B06E36" w:rsidRDefault="001D4CBD" w:rsidP="00B06E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Глава </w:t>
            </w:r>
            <w:r w:rsidR="003A77DB">
              <w:rPr>
                <w:rFonts w:ascii="Arial" w:hAnsi="Arial" w:cs="Arial"/>
                <w:b/>
              </w:rPr>
              <w:t>Г</w:t>
            </w:r>
            <w:r>
              <w:rPr>
                <w:rFonts w:ascii="Arial" w:hAnsi="Arial" w:cs="Arial"/>
                <w:b/>
              </w:rPr>
              <w:t>ородского округа Пушкинский</w:t>
            </w:r>
          </w:p>
        </w:tc>
        <w:tc>
          <w:tcPr>
            <w:tcW w:w="2127" w:type="dxa"/>
          </w:tcPr>
          <w:p w14:paraId="4149544F" w14:textId="77777777" w:rsidR="00B06E36" w:rsidRPr="00B06E36" w:rsidRDefault="00B06E36" w:rsidP="00B06E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16" w:type="dxa"/>
          </w:tcPr>
          <w:p w14:paraId="35343C08" w14:textId="77777777" w:rsidR="00BC43C3" w:rsidRDefault="00BC43C3" w:rsidP="00B06E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  <w:p w14:paraId="336C9259" w14:textId="77777777" w:rsidR="00B06E36" w:rsidRDefault="00BC43C3" w:rsidP="00E449D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С.В. Бабаченко</w:t>
            </w:r>
          </w:p>
          <w:p w14:paraId="3B45190B" w14:textId="77777777" w:rsidR="001D4CBD" w:rsidRDefault="001D4CBD" w:rsidP="001D4CB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14:paraId="2FEFD6E0" w14:textId="64DE865F" w:rsidR="001D4CBD" w:rsidRPr="00B06E36" w:rsidRDefault="001D4CBD" w:rsidP="001D4CB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М.В. Красноцветов</w:t>
            </w:r>
          </w:p>
        </w:tc>
      </w:tr>
      <w:tr w:rsidR="001D4CBD" w:rsidRPr="00B06E36" w14:paraId="1201A81A" w14:textId="77777777" w:rsidTr="001D4CBD">
        <w:tc>
          <w:tcPr>
            <w:tcW w:w="5778" w:type="dxa"/>
          </w:tcPr>
          <w:p w14:paraId="19CD136B" w14:textId="77777777" w:rsidR="001D4CBD" w:rsidRDefault="001D4CBD" w:rsidP="00B06E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14:paraId="6B6EB03B" w14:textId="77777777" w:rsidR="001D4CBD" w:rsidRPr="00B06E36" w:rsidRDefault="001D4CBD" w:rsidP="00B06E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16" w:type="dxa"/>
          </w:tcPr>
          <w:p w14:paraId="106BC8C3" w14:textId="77777777" w:rsidR="001D4CBD" w:rsidRDefault="001D4CBD" w:rsidP="00B06E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8CB6693" w14:textId="77777777" w:rsidR="001056FB" w:rsidRDefault="001056FB" w:rsidP="002668B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1056FB" w:rsidSect="006D5F0F">
      <w:headerReference w:type="default" r:id="rId8"/>
      <w:pgSz w:w="11906" w:h="16838"/>
      <w:pgMar w:top="1021" w:right="567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677D3" w14:textId="77777777" w:rsidR="00D732D9" w:rsidRDefault="00D732D9" w:rsidP="008A258D">
      <w:r>
        <w:separator/>
      </w:r>
    </w:p>
  </w:endnote>
  <w:endnote w:type="continuationSeparator" w:id="0">
    <w:p w14:paraId="6BF8AADE" w14:textId="77777777" w:rsidR="00D732D9" w:rsidRDefault="00D732D9" w:rsidP="008A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A5F51" w14:textId="77777777" w:rsidR="00D732D9" w:rsidRDefault="00D732D9" w:rsidP="008A258D">
      <w:r>
        <w:separator/>
      </w:r>
    </w:p>
  </w:footnote>
  <w:footnote w:type="continuationSeparator" w:id="0">
    <w:p w14:paraId="0A2189CA" w14:textId="77777777" w:rsidR="00D732D9" w:rsidRDefault="00D732D9" w:rsidP="008A2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1355700"/>
      <w:docPartObj>
        <w:docPartGallery w:val="Page Numbers (Top of Page)"/>
        <w:docPartUnique/>
      </w:docPartObj>
    </w:sdtPr>
    <w:sdtEndPr/>
    <w:sdtContent>
      <w:p w14:paraId="386A0D3E" w14:textId="77777777" w:rsidR="00ED265D" w:rsidRDefault="001D4CB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B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8AE321" w14:textId="77777777" w:rsidR="00ED265D" w:rsidRDefault="00ED265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B318A"/>
    <w:multiLevelType w:val="hybridMultilevel"/>
    <w:tmpl w:val="F3E098E4"/>
    <w:lvl w:ilvl="0" w:tplc="2D20752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15674967"/>
    <w:multiLevelType w:val="hybridMultilevel"/>
    <w:tmpl w:val="F720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CD5FF2"/>
    <w:multiLevelType w:val="hybridMultilevel"/>
    <w:tmpl w:val="952E87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5F14C6"/>
    <w:multiLevelType w:val="hybridMultilevel"/>
    <w:tmpl w:val="61960FA6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3356176D"/>
    <w:multiLevelType w:val="hybridMultilevel"/>
    <w:tmpl w:val="B2BEC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4E70A8"/>
    <w:multiLevelType w:val="multilevel"/>
    <w:tmpl w:val="BCDA713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E8E3717"/>
    <w:multiLevelType w:val="hybridMultilevel"/>
    <w:tmpl w:val="8312CD2A"/>
    <w:lvl w:ilvl="0" w:tplc="FA008B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6A760D8C"/>
    <w:multiLevelType w:val="hybridMultilevel"/>
    <w:tmpl w:val="DD8CEBA4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E4704"/>
    <w:multiLevelType w:val="hybridMultilevel"/>
    <w:tmpl w:val="55B6B87A"/>
    <w:lvl w:ilvl="0" w:tplc="24288F4E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3F6006D"/>
    <w:multiLevelType w:val="hybridMultilevel"/>
    <w:tmpl w:val="D654D6B2"/>
    <w:lvl w:ilvl="0" w:tplc="C9F4157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78262D4B"/>
    <w:multiLevelType w:val="hybridMultilevel"/>
    <w:tmpl w:val="B40478A6"/>
    <w:lvl w:ilvl="0" w:tplc="8BCA38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DF2"/>
    <w:rsid w:val="00002FCA"/>
    <w:rsid w:val="00003717"/>
    <w:rsid w:val="00004C77"/>
    <w:rsid w:val="0000773B"/>
    <w:rsid w:val="000256D0"/>
    <w:rsid w:val="000265BD"/>
    <w:rsid w:val="0003503A"/>
    <w:rsid w:val="00042A1A"/>
    <w:rsid w:val="00043268"/>
    <w:rsid w:val="00057688"/>
    <w:rsid w:val="00061E17"/>
    <w:rsid w:val="00063041"/>
    <w:rsid w:val="00063AE1"/>
    <w:rsid w:val="0007134A"/>
    <w:rsid w:val="000717A0"/>
    <w:rsid w:val="00072868"/>
    <w:rsid w:val="0007471B"/>
    <w:rsid w:val="0008107D"/>
    <w:rsid w:val="0009051C"/>
    <w:rsid w:val="000A0F61"/>
    <w:rsid w:val="000A2DF1"/>
    <w:rsid w:val="000A651D"/>
    <w:rsid w:val="000A7AD1"/>
    <w:rsid w:val="000B1BB5"/>
    <w:rsid w:val="000B1C5E"/>
    <w:rsid w:val="000C15A7"/>
    <w:rsid w:val="000D1893"/>
    <w:rsid w:val="000D2D5B"/>
    <w:rsid w:val="000E4201"/>
    <w:rsid w:val="000E53FA"/>
    <w:rsid w:val="000F7944"/>
    <w:rsid w:val="00101DCE"/>
    <w:rsid w:val="001056FB"/>
    <w:rsid w:val="0011491A"/>
    <w:rsid w:val="00126213"/>
    <w:rsid w:val="00136907"/>
    <w:rsid w:val="00136C06"/>
    <w:rsid w:val="001442DA"/>
    <w:rsid w:val="00144566"/>
    <w:rsid w:val="001971EE"/>
    <w:rsid w:val="00197F38"/>
    <w:rsid w:val="001A1C7D"/>
    <w:rsid w:val="001A1EB8"/>
    <w:rsid w:val="001B0824"/>
    <w:rsid w:val="001B09E4"/>
    <w:rsid w:val="001B18F7"/>
    <w:rsid w:val="001B4F1C"/>
    <w:rsid w:val="001B750A"/>
    <w:rsid w:val="001B7843"/>
    <w:rsid w:val="001C4046"/>
    <w:rsid w:val="001C5E78"/>
    <w:rsid w:val="001D276B"/>
    <w:rsid w:val="001D4CBD"/>
    <w:rsid w:val="001D4F39"/>
    <w:rsid w:val="001E0F7A"/>
    <w:rsid w:val="001E12D5"/>
    <w:rsid w:val="001E27CE"/>
    <w:rsid w:val="001E6273"/>
    <w:rsid w:val="001F7EFD"/>
    <w:rsid w:val="00200851"/>
    <w:rsid w:val="00200F6C"/>
    <w:rsid w:val="0020197E"/>
    <w:rsid w:val="00202924"/>
    <w:rsid w:val="0020755B"/>
    <w:rsid w:val="0021369B"/>
    <w:rsid w:val="00213901"/>
    <w:rsid w:val="00213964"/>
    <w:rsid w:val="00217AFD"/>
    <w:rsid w:val="00217D69"/>
    <w:rsid w:val="002203DA"/>
    <w:rsid w:val="00234F92"/>
    <w:rsid w:val="002361BC"/>
    <w:rsid w:val="002379AD"/>
    <w:rsid w:val="002457A2"/>
    <w:rsid w:val="00257566"/>
    <w:rsid w:val="00260614"/>
    <w:rsid w:val="00264C84"/>
    <w:rsid w:val="002668B6"/>
    <w:rsid w:val="00271991"/>
    <w:rsid w:val="0028008C"/>
    <w:rsid w:val="00285DA5"/>
    <w:rsid w:val="00291111"/>
    <w:rsid w:val="002916A1"/>
    <w:rsid w:val="002951E8"/>
    <w:rsid w:val="00296696"/>
    <w:rsid w:val="002A111B"/>
    <w:rsid w:val="002A238B"/>
    <w:rsid w:val="002A2E0C"/>
    <w:rsid w:val="002A38C7"/>
    <w:rsid w:val="002A5EE0"/>
    <w:rsid w:val="002A7B70"/>
    <w:rsid w:val="002B2058"/>
    <w:rsid w:val="002C2B4B"/>
    <w:rsid w:val="002D466B"/>
    <w:rsid w:val="002D4ECA"/>
    <w:rsid w:val="002D7A23"/>
    <w:rsid w:val="002E2992"/>
    <w:rsid w:val="002E2A6B"/>
    <w:rsid w:val="002E5E9E"/>
    <w:rsid w:val="002E6322"/>
    <w:rsid w:val="002F0FD2"/>
    <w:rsid w:val="002F26F7"/>
    <w:rsid w:val="00303AC9"/>
    <w:rsid w:val="003040CF"/>
    <w:rsid w:val="003045C5"/>
    <w:rsid w:val="00307301"/>
    <w:rsid w:val="0031109B"/>
    <w:rsid w:val="00317B1B"/>
    <w:rsid w:val="0033060A"/>
    <w:rsid w:val="0033511A"/>
    <w:rsid w:val="00340004"/>
    <w:rsid w:val="00346C5C"/>
    <w:rsid w:val="0035052F"/>
    <w:rsid w:val="00361900"/>
    <w:rsid w:val="00362783"/>
    <w:rsid w:val="00365136"/>
    <w:rsid w:val="0037027A"/>
    <w:rsid w:val="003761D7"/>
    <w:rsid w:val="00381D71"/>
    <w:rsid w:val="00384736"/>
    <w:rsid w:val="00385AE1"/>
    <w:rsid w:val="00386242"/>
    <w:rsid w:val="00390B02"/>
    <w:rsid w:val="00390E21"/>
    <w:rsid w:val="00392FB0"/>
    <w:rsid w:val="00394B0D"/>
    <w:rsid w:val="00395F67"/>
    <w:rsid w:val="003A3348"/>
    <w:rsid w:val="003A77DB"/>
    <w:rsid w:val="003B448E"/>
    <w:rsid w:val="003C0399"/>
    <w:rsid w:val="003C0D8D"/>
    <w:rsid w:val="003C535C"/>
    <w:rsid w:val="003E46C9"/>
    <w:rsid w:val="003F42B9"/>
    <w:rsid w:val="004267A3"/>
    <w:rsid w:val="00427437"/>
    <w:rsid w:val="00427A88"/>
    <w:rsid w:val="00431820"/>
    <w:rsid w:val="00431909"/>
    <w:rsid w:val="00442D76"/>
    <w:rsid w:val="00450136"/>
    <w:rsid w:val="00450CCD"/>
    <w:rsid w:val="00451D98"/>
    <w:rsid w:val="00454697"/>
    <w:rsid w:val="00455236"/>
    <w:rsid w:val="00462E9D"/>
    <w:rsid w:val="0046473A"/>
    <w:rsid w:val="004718AB"/>
    <w:rsid w:val="00474653"/>
    <w:rsid w:val="004767B2"/>
    <w:rsid w:val="0047776D"/>
    <w:rsid w:val="004821E0"/>
    <w:rsid w:val="00482332"/>
    <w:rsid w:val="00486CC6"/>
    <w:rsid w:val="004902DE"/>
    <w:rsid w:val="004A3311"/>
    <w:rsid w:val="004A448A"/>
    <w:rsid w:val="004A5B34"/>
    <w:rsid w:val="004B34CA"/>
    <w:rsid w:val="004B5F44"/>
    <w:rsid w:val="004C1548"/>
    <w:rsid w:val="004C3289"/>
    <w:rsid w:val="004D1DD0"/>
    <w:rsid w:val="004E0668"/>
    <w:rsid w:val="004E19BF"/>
    <w:rsid w:val="004E3345"/>
    <w:rsid w:val="004E7D81"/>
    <w:rsid w:val="004F6B99"/>
    <w:rsid w:val="00502049"/>
    <w:rsid w:val="005118B6"/>
    <w:rsid w:val="00513934"/>
    <w:rsid w:val="00514592"/>
    <w:rsid w:val="0052269C"/>
    <w:rsid w:val="00522C7F"/>
    <w:rsid w:val="0052514B"/>
    <w:rsid w:val="00526E1E"/>
    <w:rsid w:val="00531CC5"/>
    <w:rsid w:val="005351A7"/>
    <w:rsid w:val="0053799B"/>
    <w:rsid w:val="00553467"/>
    <w:rsid w:val="00556109"/>
    <w:rsid w:val="00560DE0"/>
    <w:rsid w:val="00567FB9"/>
    <w:rsid w:val="0057497B"/>
    <w:rsid w:val="00574D72"/>
    <w:rsid w:val="005751A0"/>
    <w:rsid w:val="00580A1B"/>
    <w:rsid w:val="00587E69"/>
    <w:rsid w:val="00594AD6"/>
    <w:rsid w:val="00595A01"/>
    <w:rsid w:val="005966CF"/>
    <w:rsid w:val="005B02C5"/>
    <w:rsid w:val="005B0677"/>
    <w:rsid w:val="005C1420"/>
    <w:rsid w:val="005C4B93"/>
    <w:rsid w:val="005C53D4"/>
    <w:rsid w:val="005D147C"/>
    <w:rsid w:val="005D1B23"/>
    <w:rsid w:val="005D3D72"/>
    <w:rsid w:val="005D6788"/>
    <w:rsid w:val="005E15F7"/>
    <w:rsid w:val="005E7BD3"/>
    <w:rsid w:val="005F6B09"/>
    <w:rsid w:val="0060296A"/>
    <w:rsid w:val="00602F06"/>
    <w:rsid w:val="00603E60"/>
    <w:rsid w:val="00605A9F"/>
    <w:rsid w:val="00610548"/>
    <w:rsid w:val="00611395"/>
    <w:rsid w:val="00612555"/>
    <w:rsid w:val="00616419"/>
    <w:rsid w:val="006248F6"/>
    <w:rsid w:val="006366B3"/>
    <w:rsid w:val="00637B42"/>
    <w:rsid w:val="006432D5"/>
    <w:rsid w:val="00643F61"/>
    <w:rsid w:val="00663995"/>
    <w:rsid w:val="0066468C"/>
    <w:rsid w:val="00671814"/>
    <w:rsid w:val="00672A79"/>
    <w:rsid w:val="00674100"/>
    <w:rsid w:val="006868A5"/>
    <w:rsid w:val="006873C4"/>
    <w:rsid w:val="006877C4"/>
    <w:rsid w:val="006879AA"/>
    <w:rsid w:val="00696C88"/>
    <w:rsid w:val="006A6F20"/>
    <w:rsid w:val="006A7815"/>
    <w:rsid w:val="006B76BD"/>
    <w:rsid w:val="006C0B33"/>
    <w:rsid w:val="006C3645"/>
    <w:rsid w:val="006C6A22"/>
    <w:rsid w:val="006D0BC9"/>
    <w:rsid w:val="006D4F05"/>
    <w:rsid w:val="006D5B19"/>
    <w:rsid w:val="006D5F0F"/>
    <w:rsid w:val="006E4E40"/>
    <w:rsid w:val="006E765D"/>
    <w:rsid w:val="006E7A0C"/>
    <w:rsid w:val="00710EAC"/>
    <w:rsid w:val="00714910"/>
    <w:rsid w:val="00717D43"/>
    <w:rsid w:val="007305DA"/>
    <w:rsid w:val="00734B5B"/>
    <w:rsid w:val="0073616D"/>
    <w:rsid w:val="00736853"/>
    <w:rsid w:val="00736BD7"/>
    <w:rsid w:val="00745341"/>
    <w:rsid w:val="0075687D"/>
    <w:rsid w:val="007601EF"/>
    <w:rsid w:val="00760BA8"/>
    <w:rsid w:val="007633E6"/>
    <w:rsid w:val="00763A21"/>
    <w:rsid w:val="007720CD"/>
    <w:rsid w:val="00773FC8"/>
    <w:rsid w:val="00784436"/>
    <w:rsid w:val="00784D59"/>
    <w:rsid w:val="00786D24"/>
    <w:rsid w:val="00796323"/>
    <w:rsid w:val="007A0A98"/>
    <w:rsid w:val="007A23F8"/>
    <w:rsid w:val="007B09C9"/>
    <w:rsid w:val="007C60A9"/>
    <w:rsid w:val="007D4526"/>
    <w:rsid w:val="007E0D19"/>
    <w:rsid w:val="007E1DAC"/>
    <w:rsid w:val="007E4F10"/>
    <w:rsid w:val="007F1F65"/>
    <w:rsid w:val="008011F1"/>
    <w:rsid w:val="00807033"/>
    <w:rsid w:val="008103EE"/>
    <w:rsid w:val="008120A5"/>
    <w:rsid w:val="0081265A"/>
    <w:rsid w:val="008137C4"/>
    <w:rsid w:val="00814681"/>
    <w:rsid w:val="008147C7"/>
    <w:rsid w:val="00814B30"/>
    <w:rsid w:val="0081523E"/>
    <w:rsid w:val="00820774"/>
    <w:rsid w:val="00821C7D"/>
    <w:rsid w:val="00821D83"/>
    <w:rsid w:val="008226AD"/>
    <w:rsid w:val="0082489C"/>
    <w:rsid w:val="0082589F"/>
    <w:rsid w:val="00826AD9"/>
    <w:rsid w:val="00836F4D"/>
    <w:rsid w:val="00837711"/>
    <w:rsid w:val="0083796E"/>
    <w:rsid w:val="00856990"/>
    <w:rsid w:val="00857881"/>
    <w:rsid w:val="00862B65"/>
    <w:rsid w:val="00862DFA"/>
    <w:rsid w:val="00864D7B"/>
    <w:rsid w:val="00877821"/>
    <w:rsid w:val="0088043F"/>
    <w:rsid w:val="008813BC"/>
    <w:rsid w:val="008822EF"/>
    <w:rsid w:val="0088281A"/>
    <w:rsid w:val="0088595A"/>
    <w:rsid w:val="00886D1E"/>
    <w:rsid w:val="00886DAC"/>
    <w:rsid w:val="00887906"/>
    <w:rsid w:val="00890FE1"/>
    <w:rsid w:val="008936A6"/>
    <w:rsid w:val="00894514"/>
    <w:rsid w:val="008947F3"/>
    <w:rsid w:val="008A1848"/>
    <w:rsid w:val="008A258D"/>
    <w:rsid w:val="008A353E"/>
    <w:rsid w:val="008A4A75"/>
    <w:rsid w:val="008A4E9D"/>
    <w:rsid w:val="008B2006"/>
    <w:rsid w:val="008B2746"/>
    <w:rsid w:val="008C360B"/>
    <w:rsid w:val="008C78A5"/>
    <w:rsid w:val="008D38B3"/>
    <w:rsid w:val="008D52D8"/>
    <w:rsid w:val="008E65A7"/>
    <w:rsid w:val="008F6E1B"/>
    <w:rsid w:val="009061F3"/>
    <w:rsid w:val="00911E76"/>
    <w:rsid w:val="009146ED"/>
    <w:rsid w:val="00914EE8"/>
    <w:rsid w:val="0091682E"/>
    <w:rsid w:val="0091704F"/>
    <w:rsid w:val="00924DDD"/>
    <w:rsid w:val="00924EA0"/>
    <w:rsid w:val="00930991"/>
    <w:rsid w:val="009338A2"/>
    <w:rsid w:val="00937778"/>
    <w:rsid w:val="00941119"/>
    <w:rsid w:val="00941C66"/>
    <w:rsid w:val="00943A81"/>
    <w:rsid w:val="0094682A"/>
    <w:rsid w:val="00950090"/>
    <w:rsid w:val="00950824"/>
    <w:rsid w:val="00951541"/>
    <w:rsid w:val="009554A7"/>
    <w:rsid w:val="009604DA"/>
    <w:rsid w:val="0096559D"/>
    <w:rsid w:val="00965684"/>
    <w:rsid w:val="009748D0"/>
    <w:rsid w:val="009756D3"/>
    <w:rsid w:val="00981A28"/>
    <w:rsid w:val="00981FF1"/>
    <w:rsid w:val="009926AC"/>
    <w:rsid w:val="00993068"/>
    <w:rsid w:val="00997CC3"/>
    <w:rsid w:val="00997F44"/>
    <w:rsid w:val="009A1B2A"/>
    <w:rsid w:val="009A3115"/>
    <w:rsid w:val="009A6BC3"/>
    <w:rsid w:val="009B0BB3"/>
    <w:rsid w:val="009B1B2A"/>
    <w:rsid w:val="009B1CE0"/>
    <w:rsid w:val="009B3BB6"/>
    <w:rsid w:val="009B3C97"/>
    <w:rsid w:val="009C4D76"/>
    <w:rsid w:val="009D0DA1"/>
    <w:rsid w:val="009D172F"/>
    <w:rsid w:val="009D17F0"/>
    <w:rsid w:val="009D2FD8"/>
    <w:rsid w:val="009D6358"/>
    <w:rsid w:val="009D7100"/>
    <w:rsid w:val="009F3D0C"/>
    <w:rsid w:val="00A01D7A"/>
    <w:rsid w:val="00A0329E"/>
    <w:rsid w:val="00A162DC"/>
    <w:rsid w:val="00A275F9"/>
    <w:rsid w:val="00A31E1D"/>
    <w:rsid w:val="00A351DE"/>
    <w:rsid w:val="00A41489"/>
    <w:rsid w:val="00A456E1"/>
    <w:rsid w:val="00A45AC8"/>
    <w:rsid w:val="00A46610"/>
    <w:rsid w:val="00A51C32"/>
    <w:rsid w:val="00A530A1"/>
    <w:rsid w:val="00A627FA"/>
    <w:rsid w:val="00A65D10"/>
    <w:rsid w:val="00A70498"/>
    <w:rsid w:val="00A73C00"/>
    <w:rsid w:val="00A877C5"/>
    <w:rsid w:val="00A943F3"/>
    <w:rsid w:val="00A96CAE"/>
    <w:rsid w:val="00A97AB6"/>
    <w:rsid w:val="00AA1B0E"/>
    <w:rsid w:val="00AB213F"/>
    <w:rsid w:val="00AB5460"/>
    <w:rsid w:val="00AB7A93"/>
    <w:rsid w:val="00AC2861"/>
    <w:rsid w:val="00AC55A1"/>
    <w:rsid w:val="00AC6962"/>
    <w:rsid w:val="00AD3590"/>
    <w:rsid w:val="00AD4D24"/>
    <w:rsid w:val="00AE157C"/>
    <w:rsid w:val="00AE770D"/>
    <w:rsid w:val="00B00D83"/>
    <w:rsid w:val="00B036C8"/>
    <w:rsid w:val="00B040D7"/>
    <w:rsid w:val="00B06E36"/>
    <w:rsid w:val="00B11AB1"/>
    <w:rsid w:val="00B1309C"/>
    <w:rsid w:val="00B22DBB"/>
    <w:rsid w:val="00B2311A"/>
    <w:rsid w:val="00B2774F"/>
    <w:rsid w:val="00B339BF"/>
    <w:rsid w:val="00B355BE"/>
    <w:rsid w:val="00B36130"/>
    <w:rsid w:val="00B6162A"/>
    <w:rsid w:val="00B819A3"/>
    <w:rsid w:val="00B83346"/>
    <w:rsid w:val="00B850B0"/>
    <w:rsid w:val="00B87BCF"/>
    <w:rsid w:val="00B96BA3"/>
    <w:rsid w:val="00B96E16"/>
    <w:rsid w:val="00BA3F25"/>
    <w:rsid w:val="00BA6774"/>
    <w:rsid w:val="00BA6F5D"/>
    <w:rsid w:val="00BB1FCC"/>
    <w:rsid w:val="00BB2266"/>
    <w:rsid w:val="00BB439C"/>
    <w:rsid w:val="00BB4867"/>
    <w:rsid w:val="00BB6814"/>
    <w:rsid w:val="00BB776F"/>
    <w:rsid w:val="00BB7D22"/>
    <w:rsid w:val="00BC1B57"/>
    <w:rsid w:val="00BC3318"/>
    <w:rsid w:val="00BC43C3"/>
    <w:rsid w:val="00BD3B96"/>
    <w:rsid w:val="00BD645F"/>
    <w:rsid w:val="00BE0D60"/>
    <w:rsid w:val="00BE5F9B"/>
    <w:rsid w:val="00C02BA9"/>
    <w:rsid w:val="00C05F2B"/>
    <w:rsid w:val="00C05F5C"/>
    <w:rsid w:val="00C1073E"/>
    <w:rsid w:val="00C10BC5"/>
    <w:rsid w:val="00C128FC"/>
    <w:rsid w:val="00C13A61"/>
    <w:rsid w:val="00C15CEB"/>
    <w:rsid w:val="00C22960"/>
    <w:rsid w:val="00C30CC2"/>
    <w:rsid w:val="00C30EBF"/>
    <w:rsid w:val="00C32D10"/>
    <w:rsid w:val="00C34C77"/>
    <w:rsid w:val="00C368D6"/>
    <w:rsid w:val="00C41DAB"/>
    <w:rsid w:val="00C44A37"/>
    <w:rsid w:val="00C464AE"/>
    <w:rsid w:val="00C5267F"/>
    <w:rsid w:val="00C57121"/>
    <w:rsid w:val="00C66787"/>
    <w:rsid w:val="00C76FC7"/>
    <w:rsid w:val="00C77141"/>
    <w:rsid w:val="00C87829"/>
    <w:rsid w:val="00C90979"/>
    <w:rsid w:val="00C92348"/>
    <w:rsid w:val="00C94A43"/>
    <w:rsid w:val="00CA4230"/>
    <w:rsid w:val="00CA56C4"/>
    <w:rsid w:val="00CA5E17"/>
    <w:rsid w:val="00CA706B"/>
    <w:rsid w:val="00CB2805"/>
    <w:rsid w:val="00CC30CC"/>
    <w:rsid w:val="00CC3FF8"/>
    <w:rsid w:val="00CC42BB"/>
    <w:rsid w:val="00CD389B"/>
    <w:rsid w:val="00CD5A77"/>
    <w:rsid w:val="00CD5DC1"/>
    <w:rsid w:val="00CE0880"/>
    <w:rsid w:val="00CE5A1F"/>
    <w:rsid w:val="00CF2A43"/>
    <w:rsid w:val="00CF3CF2"/>
    <w:rsid w:val="00D02749"/>
    <w:rsid w:val="00D05922"/>
    <w:rsid w:val="00D05F2D"/>
    <w:rsid w:val="00D147B3"/>
    <w:rsid w:val="00D14D97"/>
    <w:rsid w:val="00D15551"/>
    <w:rsid w:val="00D20168"/>
    <w:rsid w:val="00D21577"/>
    <w:rsid w:val="00D270EC"/>
    <w:rsid w:val="00D30B53"/>
    <w:rsid w:val="00D31BC7"/>
    <w:rsid w:val="00D31BFF"/>
    <w:rsid w:val="00D4224C"/>
    <w:rsid w:val="00D441DF"/>
    <w:rsid w:val="00D45BA3"/>
    <w:rsid w:val="00D517AA"/>
    <w:rsid w:val="00D66447"/>
    <w:rsid w:val="00D66FCB"/>
    <w:rsid w:val="00D732D9"/>
    <w:rsid w:val="00D75311"/>
    <w:rsid w:val="00D812AB"/>
    <w:rsid w:val="00D87DF2"/>
    <w:rsid w:val="00D9268E"/>
    <w:rsid w:val="00D934B7"/>
    <w:rsid w:val="00D93DA5"/>
    <w:rsid w:val="00DA2171"/>
    <w:rsid w:val="00DA68A1"/>
    <w:rsid w:val="00DB0ACE"/>
    <w:rsid w:val="00DB2B64"/>
    <w:rsid w:val="00DC08AE"/>
    <w:rsid w:val="00DC2BE8"/>
    <w:rsid w:val="00DC6F03"/>
    <w:rsid w:val="00DD1701"/>
    <w:rsid w:val="00DE2607"/>
    <w:rsid w:val="00DE3D41"/>
    <w:rsid w:val="00DE6A1C"/>
    <w:rsid w:val="00DF4672"/>
    <w:rsid w:val="00DF6567"/>
    <w:rsid w:val="00E062F6"/>
    <w:rsid w:val="00E102D6"/>
    <w:rsid w:val="00E105CF"/>
    <w:rsid w:val="00E10E12"/>
    <w:rsid w:val="00E1677A"/>
    <w:rsid w:val="00E17737"/>
    <w:rsid w:val="00E21014"/>
    <w:rsid w:val="00E27152"/>
    <w:rsid w:val="00E409A4"/>
    <w:rsid w:val="00E449D8"/>
    <w:rsid w:val="00E51451"/>
    <w:rsid w:val="00E60CCB"/>
    <w:rsid w:val="00E71691"/>
    <w:rsid w:val="00E737C5"/>
    <w:rsid w:val="00E73CA4"/>
    <w:rsid w:val="00E7416E"/>
    <w:rsid w:val="00E809D2"/>
    <w:rsid w:val="00E917B0"/>
    <w:rsid w:val="00EA093E"/>
    <w:rsid w:val="00EA28B4"/>
    <w:rsid w:val="00EA2B43"/>
    <w:rsid w:val="00EA3601"/>
    <w:rsid w:val="00EB0B57"/>
    <w:rsid w:val="00EB1F7E"/>
    <w:rsid w:val="00EB65F5"/>
    <w:rsid w:val="00EC582B"/>
    <w:rsid w:val="00EC5E49"/>
    <w:rsid w:val="00ED265D"/>
    <w:rsid w:val="00ED68AE"/>
    <w:rsid w:val="00ED6A78"/>
    <w:rsid w:val="00ED7919"/>
    <w:rsid w:val="00ED7F80"/>
    <w:rsid w:val="00EE5373"/>
    <w:rsid w:val="00EF645C"/>
    <w:rsid w:val="00F03F88"/>
    <w:rsid w:val="00F129E3"/>
    <w:rsid w:val="00F12A33"/>
    <w:rsid w:val="00F12C2F"/>
    <w:rsid w:val="00F15F6C"/>
    <w:rsid w:val="00F21E22"/>
    <w:rsid w:val="00F21F27"/>
    <w:rsid w:val="00F24483"/>
    <w:rsid w:val="00F265E4"/>
    <w:rsid w:val="00F26BE2"/>
    <w:rsid w:val="00F276CD"/>
    <w:rsid w:val="00F3284B"/>
    <w:rsid w:val="00F34B01"/>
    <w:rsid w:val="00F409FF"/>
    <w:rsid w:val="00F42696"/>
    <w:rsid w:val="00F53193"/>
    <w:rsid w:val="00F54674"/>
    <w:rsid w:val="00F61DDB"/>
    <w:rsid w:val="00F64D93"/>
    <w:rsid w:val="00F66426"/>
    <w:rsid w:val="00F73223"/>
    <w:rsid w:val="00F738B9"/>
    <w:rsid w:val="00F751DE"/>
    <w:rsid w:val="00F752A8"/>
    <w:rsid w:val="00F75B1D"/>
    <w:rsid w:val="00F83E0F"/>
    <w:rsid w:val="00F864F7"/>
    <w:rsid w:val="00F932E5"/>
    <w:rsid w:val="00F9371E"/>
    <w:rsid w:val="00F94CF3"/>
    <w:rsid w:val="00F95B0F"/>
    <w:rsid w:val="00F96C3C"/>
    <w:rsid w:val="00FA341B"/>
    <w:rsid w:val="00FA69C9"/>
    <w:rsid w:val="00FA7CD2"/>
    <w:rsid w:val="00FB0DF7"/>
    <w:rsid w:val="00FB0ED8"/>
    <w:rsid w:val="00FC1F5F"/>
    <w:rsid w:val="00FC6A98"/>
    <w:rsid w:val="00FD0D7B"/>
    <w:rsid w:val="00FD29C7"/>
    <w:rsid w:val="00FE4ED8"/>
    <w:rsid w:val="00FE4FD4"/>
    <w:rsid w:val="00FF5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443A0A"/>
  <w15:docId w15:val="{537E755E-F2F6-4295-BB11-5BA9F7B19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4">
    <w:name w:val="Основной текст (4)"/>
    <w:link w:val="41"/>
    <w:locked/>
    <w:rsid w:val="002A111B"/>
    <w:rPr>
      <w:sz w:val="28"/>
      <w:szCs w:val="28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2A111B"/>
    <w:pPr>
      <w:shd w:val="clear" w:color="auto" w:fill="FFFFFF"/>
      <w:spacing w:before="540" w:line="312" w:lineRule="exact"/>
      <w:ind w:firstLine="680"/>
      <w:jc w:val="both"/>
    </w:pPr>
    <w:rPr>
      <w:sz w:val="28"/>
      <w:szCs w:val="28"/>
    </w:rPr>
  </w:style>
  <w:style w:type="paragraph" w:styleId="af0">
    <w:name w:val="Title"/>
    <w:basedOn w:val="a"/>
    <w:link w:val="af1"/>
    <w:qFormat/>
    <w:rsid w:val="002A7B70"/>
    <w:pPr>
      <w:ind w:firstLine="567"/>
      <w:jc w:val="center"/>
    </w:pPr>
    <w:rPr>
      <w:b/>
      <w:i/>
      <w:sz w:val="20"/>
      <w:szCs w:val="20"/>
    </w:rPr>
  </w:style>
  <w:style w:type="character" w:customStyle="1" w:styleId="af1">
    <w:name w:val="Заголовок Знак"/>
    <w:basedOn w:val="a0"/>
    <w:link w:val="af0"/>
    <w:rsid w:val="002A7B70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9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9FCCA-62A8-424B-91DD-29D3DA9D1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Владелец</dc:creator>
  <dc:description>exif_MSED_2ea7d04c6ca2267d7bde2de4fde90c8a72526dae8d8acfc59a1752d07acb9b1b</dc:description>
  <cp:lastModifiedBy>Ирина В. Донскова</cp:lastModifiedBy>
  <cp:revision>3</cp:revision>
  <cp:lastPrinted>2021-05-19T09:18:00Z</cp:lastPrinted>
  <dcterms:created xsi:type="dcterms:W3CDTF">2021-07-06T17:10:00Z</dcterms:created>
  <dcterms:modified xsi:type="dcterms:W3CDTF">2021-07-06T17:11:00Z</dcterms:modified>
</cp:coreProperties>
</file>